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9D" w:rsidRDefault="00870B9D" w:rsidP="00870B9D">
      <w:pPr>
        <w:tabs>
          <w:tab w:val="left" w:pos="2025"/>
        </w:tabs>
        <w:rPr>
          <w:sz w:val="20"/>
          <w:szCs w:val="20"/>
          <w:lang w:bidi="ar-DZ"/>
        </w:rPr>
      </w:pPr>
    </w:p>
    <w:p w:rsidR="00870B9D" w:rsidRPr="007A721C" w:rsidRDefault="00870B9D" w:rsidP="005F2374">
      <w:pPr>
        <w:tabs>
          <w:tab w:val="left" w:pos="2025"/>
        </w:tabs>
        <w:rPr>
          <w:sz w:val="24"/>
          <w:szCs w:val="24"/>
        </w:rPr>
      </w:pPr>
      <w:r w:rsidRPr="007A721C">
        <w:rPr>
          <w:b/>
          <w:bCs/>
          <w:sz w:val="24"/>
          <w:szCs w:val="24"/>
          <w:lang w:bidi="ar-DZ"/>
        </w:rPr>
        <w:t xml:space="preserve"> </w:t>
      </w:r>
    </w:p>
    <w:p w:rsidR="00870B9D" w:rsidRPr="007A721C" w:rsidRDefault="00870B9D" w:rsidP="00870B9D">
      <w:pPr>
        <w:tabs>
          <w:tab w:val="left" w:pos="2134"/>
        </w:tabs>
        <w:jc w:val="center"/>
        <w:rPr>
          <w:rFonts w:cs="Arabic Transparent"/>
          <w:sz w:val="20"/>
          <w:szCs w:val="20"/>
        </w:rPr>
      </w:pPr>
    </w:p>
    <w:p w:rsidR="00870B9D" w:rsidRDefault="00907210" w:rsidP="00907210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907210">
        <w:rPr>
          <w:rFonts w:asciiTheme="majorBidi" w:hAnsiTheme="majorBidi" w:cstheme="majorBidi" w:hint="cs"/>
          <w:b/>
          <w:bCs/>
          <w:sz w:val="32"/>
          <w:szCs w:val="32"/>
          <w:rtl/>
        </w:rPr>
        <w:t>إعــــلان</w:t>
      </w:r>
    </w:p>
    <w:p w:rsidR="00CE3F7E" w:rsidRDefault="00CE3F7E" w:rsidP="00CE3F7E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عن فتح دورة جديدة لتسجل مشاريع </w:t>
      </w:r>
      <w:r>
        <w:rPr>
          <w:rFonts w:asciiTheme="majorBidi" w:hAnsiTheme="majorBidi" w:cstheme="majorBidi"/>
          <w:b/>
          <w:bCs/>
          <w:sz w:val="32"/>
          <w:szCs w:val="32"/>
        </w:rPr>
        <w:t>PRFU 2022</w:t>
      </w:r>
    </w:p>
    <w:p w:rsidR="00FA2234" w:rsidRDefault="00FA2234" w:rsidP="00907210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907210" w:rsidRDefault="00907210" w:rsidP="00907210">
      <w:pPr>
        <w:jc w:val="right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907210" w:rsidRDefault="00907210" w:rsidP="00907210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يشرفنا أن نعلم كافة الأساتذة عن فتح دورة جديدة لتقديم مشاريع البحث التكويني الجامعي بعنوان سنة 2022، ويتم التسجيل مباشرة عبر الأرضية الرقمية المخصصة لذلك عبر الرابط :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hyperlink r:id="rId8" w:history="1">
        <w:r w:rsidR="00D00EBC" w:rsidRPr="00F054CD">
          <w:rPr>
            <w:rStyle w:val="Lienhypertexte"/>
            <w:rFonts w:asciiTheme="majorBidi" w:hAnsiTheme="majorBidi" w:cstheme="majorBidi"/>
            <w:b/>
            <w:bCs/>
            <w:sz w:val="32"/>
            <w:szCs w:val="32"/>
          </w:rPr>
          <w:t>http://www.prfu-mesrs.dz</w:t>
        </w:r>
      </w:hyperlink>
    </w:p>
    <w:p w:rsidR="00FA2234" w:rsidRDefault="00FA2234" w:rsidP="00FA2234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وهذا من الفترة الممتدة من 06 جوان2021 إلى غاية 26 جوان 2021.</w:t>
      </w:r>
    </w:p>
    <w:p w:rsidR="00FA2234" w:rsidRDefault="00FA2234" w:rsidP="00FA2234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FA2234" w:rsidRDefault="00FA2234" w:rsidP="00FA2234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كما نحيطكم علما أنه ستجدون الوثائق القابلة للتحميل والمخصصة لهذا البرنامج</w:t>
      </w:r>
      <w:r w:rsidR="00CE3F7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مثل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CE3F7E" w:rsidRPr="00CE3F7E" w:rsidRDefault="00CE3F7E" w:rsidP="00CE3F7E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hyperlink r:id="rId9" w:history="1">
        <w:r w:rsidRPr="00CE3F7E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rtl/>
          </w:rPr>
          <w:t>مخطط تقديم مشروع بحث جديد</w:t>
        </w:r>
      </w:hyperlink>
      <w:r w:rsidRPr="00CE3F7E">
        <w:rPr>
          <w:rStyle w:val="lev"/>
          <w:rFonts w:asciiTheme="majorBidi" w:hAnsiTheme="majorBidi" w:cstheme="majorBidi" w:hint="cs"/>
          <w:sz w:val="28"/>
          <w:szCs w:val="28"/>
          <w:rtl/>
        </w:rPr>
        <w:t>.</w:t>
      </w:r>
    </w:p>
    <w:p w:rsidR="00CE3F7E" w:rsidRPr="00CE3F7E" w:rsidRDefault="00CE3F7E" w:rsidP="00CE3F7E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Theme="majorBidi" w:hAnsiTheme="majorBidi" w:cstheme="majorBidi" w:hint="cs"/>
          <w:sz w:val="28"/>
          <w:szCs w:val="28"/>
          <w:rtl/>
        </w:rPr>
      </w:pPr>
      <w:hyperlink r:id="rId10" w:history="1">
        <w:r w:rsidRPr="00CE3F7E">
          <w:rPr>
            <w:rStyle w:val="lev"/>
            <w:rFonts w:asciiTheme="majorBidi" w:hAnsiTheme="majorBidi" w:cstheme="majorBidi"/>
            <w:sz w:val="28"/>
            <w:szCs w:val="28"/>
            <w:rtl/>
          </w:rPr>
          <w:t>دليل المستعمل</w:t>
        </w:r>
      </w:hyperlink>
      <w:r w:rsidRPr="00CE3F7E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CE3F7E" w:rsidRPr="00CE3F7E" w:rsidRDefault="00CE3F7E" w:rsidP="00CE3F7E">
      <w:pPr>
        <w:pStyle w:val="Paragraphedeliste"/>
        <w:numPr>
          <w:ilvl w:val="0"/>
          <w:numId w:val="9"/>
        </w:numPr>
        <w:bidi/>
        <w:spacing w:after="0" w:line="240" w:lineRule="auto"/>
        <w:rPr>
          <w:color w:val="333333"/>
          <w:sz w:val="28"/>
          <w:szCs w:val="28"/>
        </w:rPr>
      </w:pPr>
      <w:hyperlink r:id="rId11" w:tgtFrame="_top" w:tooltip="تعليمة  رقم 02 المؤرخة في 20.02.2018" w:history="1">
        <w:r w:rsidRPr="00CE3F7E">
          <w:rPr>
            <w:rStyle w:val="lev"/>
            <w:rFonts w:asciiTheme="majorBidi" w:hAnsiTheme="majorBidi" w:cstheme="majorBidi"/>
            <w:sz w:val="28"/>
            <w:szCs w:val="28"/>
            <w:rtl/>
          </w:rPr>
          <w:t>تعليمة رقم 06 المؤرخة في 12.09 .2019</w:t>
        </w:r>
      </w:hyperlink>
      <w:r w:rsidRPr="00CE3F7E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CE3F7E" w:rsidRPr="00CE3F7E" w:rsidRDefault="00CE3F7E" w:rsidP="00CE3F7E">
      <w:pPr>
        <w:bidi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FA2234" w:rsidRPr="00FA2234" w:rsidRDefault="00FA2234" w:rsidP="00CE3F7E">
      <w:pPr>
        <w:spacing w:after="0" w:line="240" w:lineRule="auto"/>
        <w:ind w:left="360"/>
        <w:jc w:val="right"/>
        <w:rPr>
          <w:rFonts w:asciiTheme="majorBidi" w:hAnsiTheme="majorBidi" w:cstheme="majorBidi"/>
          <w:sz w:val="32"/>
          <w:szCs w:val="32"/>
        </w:rPr>
      </w:pPr>
    </w:p>
    <w:p w:rsidR="00FA2234" w:rsidRDefault="00FA2234" w:rsidP="00FA2234">
      <w:pPr>
        <w:bidi/>
        <w:jc w:val="both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D00EBC" w:rsidRPr="00907210" w:rsidRDefault="00D22646" w:rsidP="00D22646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شكـــرا</w:t>
      </w:r>
    </w:p>
    <w:sectPr w:rsidR="00D00EBC" w:rsidRPr="00907210" w:rsidSect="0048237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C0F" w:rsidRDefault="00035C0F" w:rsidP="007C24EA">
      <w:pPr>
        <w:spacing w:after="0" w:line="240" w:lineRule="auto"/>
      </w:pPr>
      <w:r>
        <w:separator/>
      </w:r>
    </w:p>
  </w:endnote>
  <w:endnote w:type="continuationSeparator" w:id="0">
    <w:p w:rsidR="00035C0F" w:rsidRDefault="00035C0F" w:rsidP="007C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EA" w:rsidRPr="007B4074" w:rsidRDefault="00520D2A" w:rsidP="007C24EA">
    <w:pPr>
      <w:bidi/>
      <w:spacing w:line="360" w:lineRule="auto"/>
      <w:ind w:right="685"/>
      <w:jc w:val="both"/>
    </w:pPr>
    <w:r>
      <w:rPr>
        <w:noProof/>
        <w:lang w:eastAsia="fr-FR"/>
      </w:rPr>
      <w:pict>
        <v:line id="Connecteur droit 20" o:spid="_x0000_s6148" style="position:absolute;left:0;text-align:left;z-index:251673600;visibility:visible" from="-35.95pt,14.5pt" to="508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" strokeweight="1pt"/>
      </w:pict>
    </w:r>
    <w:r>
      <w:rPr>
        <w:noProof/>
        <w:lang w:eastAsia="fr-FR"/>
      </w:rPr>
      <w:pict>
        <v:rect id="Rectangle 17" o:spid="_x0000_s6147" style="position:absolute;left:0;text-align:left;margin-left:0;margin-top:21.2pt;width:594pt;height:13.5pt;z-index:2516756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" stroked="f">
          <v:textbox inset="0,0,0,0">
            <w:txbxContent>
              <w:p w:rsidR="007C24EA" w:rsidRPr="007B4074" w:rsidRDefault="007C24EA" w:rsidP="007C24EA">
                <w:pPr>
                  <w:jc w:val="center"/>
                  <w:rPr>
                    <w:sz w:val="20"/>
                    <w:szCs w:val="20"/>
                    <w:rtl/>
                  </w:rPr>
                </w:pPr>
                <w:r w:rsidRPr="007B4074">
                  <w:rPr>
                    <w:rFonts w:hint="cs"/>
                    <w:sz w:val="20"/>
                    <w:szCs w:val="20"/>
                    <w:rtl/>
                  </w:rPr>
                  <w:t>مدرسة الدراسات العليا التجارية</w:t>
                </w:r>
                <w:r w:rsidRPr="007B4074">
                  <w:rPr>
                    <w:sz w:val="20"/>
                    <w:szCs w:val="20"/>
                    <w:rtl/>
                  </w:rPr>
                  <w:t>،</w:t>
                </w:r>
                <w:r w:rsidRPr="007B4074">
                  <w:rPr>
                    <w:rFonts w:hint="cs"/>
                    <w:sz w:val="20"/>
                    <w:szCs w:val="20"/>
                    <w:rtl/>
                  </w:rPr>
                  <w:t>القطب الجامعي بالقليعة تيبازة</w:t>
                </w:r>
              </w:p>
              <w:p w:rsidR="007C24EA" w:rsidRPr="00D02D6C" w:rsidRDefault="007C24EA" w:rsidP="007C24EA">
                <w:pPr>
                  <w:rPr>
                    <w:b/>
                    <w:bCs/>
                    <w:i/>
                    <w:iCs/>
                    <w:rtl/>
                  </w:rPr>
                </w:pPr>
              </w:p>
            </w:txbxContent>
          </v:textbox>
          <w10:wrap anchorx="page"/>
        </v:rect>
      </w:pict>
    </w:r>
    <w:r>
      <w:rPr>
        <w:noProof/>
        <w:lang w:eastAsia="fr-FR"/>
      </w:rPr>
      <w:pict>
        <v:rect id="Rectangle 19" o:spid="_x0000_s6146" style="position:absolute;left:0;text-align:left;margin-left:-71.25pt;margin-top:36.95pt;width:603pt;height:12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" stroked="f">
          <v:textbox inset="0,0,0,0">
            <w:txbxContent>
              <w:p w:rsidR="007C24EA" w:rsidRPr="007B4074" w:rsidRDefault="007C24EA" w:rsidP="007C24EA">
                <w:pPr>
                  <w:spacing w:after="120"/>
                  <w:jc w:val="center"/>
                  <w:rPr>
                    <w:rFonts w:ascii="Calibri" w:hAnsi="Calibri"/>
                    <w:spacing w:val="6"/>
                    <w:sz w:val="20"/>
                    <w:szCs w:val="20"/>
                  </w:rPr>
                </w:pPr>
                <w:r w:rsidRPr="007B4074">
                  <w:rPr>
                    <w:rFonts w:ascii="Calibri" w:hAnsi="Calibri"/>
                    <w:spacing w:val="6"/>
                    <w:sz w:val="20"/>
                    <w:szCs w:val="20"/>
                  </w:rPr>
                  <w:t>École des Hautes Études Commerciales, EHEC d’Alger, Pôle universitaire Koléa -Tipaza</w:t>
                </w:r>
              </w:p>
            </w:txbxContent>
          </v:textbox>
        </v:rect>
      </w:pict>
    </w:r>
  </w:p>
  <w:p w:rsidR="007C24EA" w:rsidRDefault="00520D2A" w:rsidP="007C24EA">
    <w:pPr>
      <w:pStyle w:val="Pieddepage"/>
      <w:rPr>
        <w:rtl/>
      </w:rPr>
    </w:pPr>
    <w:r>
      <w:rPr>
        <w:noProof/>
        <w:rtl/>
        <w:lang w:eastAsia="fr-FR"/>
      </w:rPr>
      <w:pict>
        <v:rect id="Rectangle 18" o:spid="_x0000_s6145" style="position:absolute;margin-left:1.3pt;margin-top:21.85pt;width:594pt;height:24.2pt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" stroked="f">
          <v:textbox>
            <w:txbxContent>
              <w:p w:rsidR="007C24EA" w:rsidRPr="00AF01A9" w:rsidRDefault="007C24EA" w:rsidP="007C24EA">
                <w:pPr>
                  <w:jc w:val="center"/>
                  <w:rPr>
                    <w:rFonts w:ascii="Calibri" w:hAnsi="Calibri"/>
                    <w:sz w:val="20"/>
                    <w:szCs w:val="20"/>
                    <w:rtl/>
                  </w:rPr>
                </w:pPr>
                <w:r w:rsidRPr="00AF01A9">
                  <w:rPr>
                    <w:rFonts w:ascii="Calibri" w:hAnsi="Calibri"/>
                    <w:sz w:val="20"/>
                    <w:szCs w:val="20"/>
                  </w:rPr>
                  <w:t xml:space="preserve">Tél. : </w:t>
                </w:r>
                <w:r>
                  <w:rPr>
                    <w:rFonts w:ascii="Calibri" w:hAnsi="Calibri"/>
                    <w:sz w:val="20"/>
                    <w:szCs w:val="20"/>
                  </w:rPr>
                  <w:t>(024)38.00.36</w:t>
                </w:r>
                <w:r w:rsidRPr="00AF01A9">
                  <w:rPr>
                    <w:rFonts w:ascii="Calibri" w:hAnsi="Calibri"/>
                    <w:sz w:val="20"/>
                    <w:szCs w:val="20"/>
                    <w:rtl/>
                  </w:rPr>
                  <w:t xml:space="preserve">الهاتف </w:t>
                </w:r>
                <w:r w:rsidRPr="00AF01A9">
                  <w:rPr>
                    <w:rFonts w:ascii="Calibri" w:hAnsi="Calibri"/>
                    <w:sz w:val="20"/>
                    <w:szCs w:val="20"/>
                    <w:rtl/>
                    <w:lang w:bidi="he-IL"/>
                  </w:rPr>
                  <w:t>׃</w:t>
                </w:r>
                <w:r w:rsidRPr="00AF01A9">
                  <w:rPr>
                    <w:rFonts w:ascii="Calibri" w:hAnsi="Calibri"/>
                    <w:sz w:val="20"/>
                    <w:szCs w:val="20"/>
                    <w:lang w:bidi="he-IL"/>
                  </w:rPr>
                  <w:t xml:space="preserve">  —</w:t>
                </w:r>
                <w:r w:rsidRPr="00AF01A9">
                  <w:rPr>
                    <w:rFonts w:ascii="Calibri" w:hAnsi="Calibri"/>
                    <w:sz w:val="20"/>
                    <w:szCs w:val="20"/>
                  </w:rPr>
                  <w:t xml:space="preserve">Fax </w:t>
                </w:r>
                <w:r>
                  <w:rPr>
                    <w:rFonts w:ascii="Calibri" w:hAnsi="Calibri"/>
                    <w:sz w:val="20"/>
                    <w:szCs w:val="20"/>
                  </w:rPr>
                  <w:t>(024)38.00.35</w:t>
                </w:r>
                <w:r w:rsidRPr="00AF01A9">
                  <w:rPr>
                    <w:rFonts w:ascii="Calibri" w:hAnsi="Calibri"/>
                    <w:sz w:val="20"/>
                    <w:szCs w:val="20"/>
                  </w:rPr>
                  <w:t xml:space="preserve"> /</w:t>
                </w:r>
                <w:r>
                  <w:rPr>
                    <w:rFonts w:ascii="Calibri" w:hAnsi="Calibri"/>
                    <w:sz w:val="20"/>
                    <w:szCs w:val="20"/>
                  </w:rPr>
                  <w:t>38.00.38</w:t>
                </w:r>
                <w:r w:rsidRPr="00AF01A9">
                  <w:rPr>
                    <w:rFonts w:ascii="Calibri" w:hAnsi="Calibri"/>
                    <w:sz w:val="20"/>
                    <w:szCs w:val="20"/>
                    <w:rtl/>
                  </w:rPr>
                  <w:t xml:space="preserve">الفاكس </w:t>
                </w:r>
                <w:r w:rsidRPr="00AF01A9">
                  <w:rPr>
                    <w:rFonts w:ascii="Calibri" w:hAnsi="Calibri"/>
                    <w:sz w:val="20"/>
                    <w:szCs w:val="20"/>
                    <w:rtl/>
                    <w:lang w:bidi="he-IL"/>
                  </w:rPr>
                  <w:t>׃</w:t>
                </w:r>
                <w:r w:rsidRPr="00AF01A9">
                  <w:rPr>
                    <w:rFonts w:ascii="Calibri" w:hAnsi="Calibri"/>
                    <w:sz w:val="20"/>
                    <w:szCs w:val="20"/>
                    <w:lang w:bidi="he-IL"/>
                  </w:rPr>
                  <w:t xml:space="preserve">  —  </w:t>
                </w:r>
                <w:r w:rsidRPr="00AF01A9">
                  <w:rPr>
                    <w:rFonts w:ascii="Calibri" w:hAnsi="Calibri"/>
                    <w:sz w:val="20"/>
                    <w:szCs w:val="20"/>
                  </w:rPr>
                  <w:t>Site web : www.hec</w:t>
                </w:r>
                <w:r>
                  <w:rPr>
                    <w:rFonts w:ascii="Calibri" w:hAnsi="Calibri"/>
                    <w:sz w:val="20"/>
                    <w:szCs w:val="20"/>
                  </w:rPr>
                  <w:t>.dz</w:t>
                </w:r>
              </w:p>
              <w:p w:rsidR="007C24EA" w:rsidRPr="00D53569" w:rsidRDefault="007C24EA" w:rsidP="007C24EA">
                <w:pPr>
                  <w:rPr>
                    <w:rFonts w:ascii="Calibri" w:hAnsi="Calibri"/>
                    <w:b/>
                    <w:bCs/>
                    <w:sz w:val="20"/>
                    <w:szCs w:val="20"/>
                    <w:rtl/>
                  </w:rPr>
                </w:pPr>
              </w:p>
              <w:p w:rsidR="007C24EA" w:rsidRPr="00D53569" w:rsidRDefault="007C24EA" w:rsidP="007C24EA">
                <w:pPr>
                  <w:rPr>
                    <w:rFonts w:ascii="Calibri" w:hAnsi="Calibri"/>
                    <w:b/>
                    <w:bCs/>
                    <w:sz w:val="20"/>
                    <w:szCs w:val="20"/>
                    <w:rtl/>
                  </w:rPr>
                </w:pPr>
              </w:p>
            </w:txbxContent>
          </v:textbox>
          <w10:wrap anchorx="page"/>
        </v:rect>
      </w:pict>
    </w:r>
  </w:p>
  <w:p w:rsidR="007C24EA" w:rsidRDefault="007C24EA" w:rsidP="007C24EA">
    <w:pPr>
      <w:pStyle w:val="Pieddepage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C0F" w:rsidRDefault="00035C0F" w:rsidP="007C24EA">
      <w:pPr>
        <w:spacing w:after="0" w:line="240" w:lineRule="auto"/>
      </w:pPr>
      <w:r>
        <w:separator/>
      </w:r>
    </w:p>
  </w:footnote>
  <w:footnote w:type="continuationSeparator" w:id="0">
    <w:p w:rsidR="00035C0F" w:rsidRDefault="00035C0F" w:rsidP="007C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EA" w:rsidRDefault="007C24EA" w:rsidP="00907210">
    <w:pPr>
      <w:spacing w:line="264" w:lineRule="auto"/>
      <w:jc w:val="center"/>
      <w:rPr>
        <w:rtl/>
      </w:rPr>
    </w:pPr>
  </w:p>
  <w:p w:rsidR="007C24EA" w:rsidRDefault="007C24EA" w:rsidP="007C24EA">
    <w:pPr>
      <w:spacing w:line="264" w:lineRule="auto"/>
      <w:rPr>
        <w:rtl/>
      </w:rPr>
    </w:pPr>
  </w:p>
  <w:p w:rsidR="007C24EA" w:rsidRDefault="007C24EA" w:rsidP="007C24EA">
    <w:pPr>
      <w:spacing w:line="264" w:lineRule="auto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2018665</wp:posOffset>
          </wp:positionH>
          <wp:positionV relativeFrom="paragraph">
            <wp:posOffset>0</wp:posOffset>
          </wp:positionV>
          <wp:extent cx="1621790" cy="745490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0D2A">
      <w:rPr>
        <w:noProof/>
        <w:lang w:eastAsia="fr-FR"/>
      </w:rPr>
      <w:pict>
        <v:rect id="Rectangle 4" o:spid="_x0000_s6158" style="position:absolute;margin-left:-62.15pt;margin-top:27.2pt;width:231.95pt;height:21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Q3gQIAAAY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" stroked="f">
          <v:textbox>
            <w:txbxContent>
              <w:p w:rsidR="007C24EA" w:rsidRPr="004B0729" w:rsidRDefault="007C24EA" w:rsidP="007C24EA">
                <w:pPr>
                  <w:jc w:val="center"/>
                  <w:rPr>
                    <w:rFonts w:ascii="Corbel" w:hAnsi="Corbel"/>
                    <w:b/>
                    <w:bCs/>
                  </w:rPr>
                </w:pPr>
                <w:r w:rsidRPr="004B0729">
                  <w:rPr>
                    <w:rFonts w:ascii="Corbel" w:hAnsi="Corbel"/>
                    <w:b/>
                    <w:bCs/>
                  </w:rPr>
                  <w:t>École des Hautes Études Commerciales</w:t>
                </w:r>
              </w:p>
            </w:txbxContent>
          </v:textbox>
        </v:rect>
      </w:pict>
    </w:r>
    <w:r w:rsidR="00520D2A">
      <w:rPr>
        <w:noProof/>
        <w:lang w:eastAsia="fr-FR"/>
      </w:rPr>
      <w:pict>
        <v:rect id="Rectangle 12" o:spid="_x0000_s6157" style="position:absolute;margin-left:-12.4pt;margin-top:43.3pt;width:142.3pt;height:16.3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" stroked="f">
          <v:textbox inset="0,0,0,0">
            <w:txbxContent>
              <w:p w:rsidR="007C24EA" w:rsidRPr="00591CC0" w:rsidRDefault="007C24EA" w:rsidP="007C24EA">
                <w:pPr>
                  <w:jc w:val="center"/>
                  <w:rPr>
                    <w:rFonts w:ascii="Corbel" w:hAnsi="Corbel"/>
                    <w:sz w:val="18"/>
                    <w:szCs w:val="18"/>
                  </w:rPr>
                </w:pPr>
                <w:r w:rsidRPr="00591CC0">
                  <w:rPr>
                    <w:rFonts w:ascii="Corbel" w:hAnsi="Corbel"/>
                    <w:color w:val="FFFFFF"/>
                    <w:sz w:val="18"/>
                    <w:szCs w:val="18"/>
                  </w:rPr>
                  <w:t>----</w:t>
                </w:r>
              </w:p>
            </w:txbxContent>
          </v:textbox>
        </v:rect>
      </w:pict>
    </w:r>
    <w:r w:rsidR="00520D2A">
      <w:rPr>
        <w:noProof/>
        <w:lang w:eastAsia="fr-FR"/>
      </w:rPr>
      <w:pict>
        <v:line id="Connecteur droit 11" o:spid="_x0000_s6156" style="position:absolute;flip:x;z-index:251670528;visibility:visible;mso-position-horizontal-relative:text;mso-position-vertical-relative:text" from="377.3pt,15.45pt" to="432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" strokeweight="1pt"/>
      </w:pict>
    </w:r>
    <w:r w:rsidR="00520D2A">
      <w:rPr>
        <w:noProof/>
        <w:lang w:eastAsia="fr-FR"/>
      </w:rPr>
      <w:pict>
        <v:line id="Connecteur droit 10" o:spid="_x0000_s6155" style="position:absolute;flip:x;z-index:251665408;visibility:visible;mso-position-horizontal-relative:text;mso-position-vertical-relative:text" from="27pt,23.6pt" to="82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" strokeweight="1pt"/>
      </w:pict>
    </w:r>
    <w:r w:rsidR="00520D2A">
      <w:rPr>
        <w:noProof/>
        <w:lang w:eastAsia="fr-FR"/>
      </w:rPr>
      <w:pict>
        <v:rect id="Rectangle 7" o:spid="_x0000_s6153" style="position:absolute;margin-left:288.85pt;margin-top:20.9pt;width:234pt;height:3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" stroked="f">
          <v:textbox>
            <w:txbxContent>
              <w:p w:rsidR="007C24EA" w:rsidRPr="003478A3" w:rsidRDefault="007C24EA" w:rsidP="007C24EA">
                <w:pPr>
                  <w:jc w:val="center"/>
                  <w:rPr>
                    <w:b/>
                    <w:bCs/>
                    <w:sz w:val="30"/>
                    <w:szCs w:val="30"/>
                  </w:rPr>
                </w:pPr>
                <w:r w:rsidRPr="003478A3">
                  <w:rPr>
                    <w:rFonts w:hint="cs"/>
                    <w:b/>
                    <w:bCs/>
                    <w:sz w:val="30"/>
                    <w:szCs w:val="30"/>
                    <w:rtl/>
                  </w:rPr>
                  <w:t>مدرسة الدراسات العليا التجارية</w:t>
                </w:r>
              </w:p>
            </w:txbxContent>
          </v:textbox>
        </v:rect>
      </w:pict>
    </w:r>
    <w:r w:rsidR="00520D2A">
      <w:rPr>
        <w:noProof/>
        <w:lang w:eastAsia="fr-FR"/>
      </w:rPr>
      <w:pict>
        <v:rect id="Rectangle 6" o:spid="_x0000_s6152" style="position:absolute;margin-left:-1in;margin-top:-50.95pt;width:594pt;height:23.9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" stroked="f">
          <v:textbox>
            <w:txbxContent>
              <w:p w:rsidR="007C24EA" w:rsidRPr="003478A3" w:rsidRDefault="007C24EA" w:rsidP="007C24EA">
                <w:pPr>
                  <w:jc w:val="center"/>
                  <w:rPr>
                    <w:sz w:val="30"/>
                    <w:szCs w:val="30"/>
                  </w:rPr>
                </w:pPr>
                <w:r w:rsidRPr="003478A3">
                  <w:rPr>
                    <w:sz w:val="30"/>
                    <w:szCs w:val="30"/>
                    <w:rtl/>
                  </w:rPr>
                  <w:t>الجمهورية الجزائرية الديمقراطية الشعبية</w:t>
                </w:r>
              </w:p>
            </w:txbxContent>
          </v:textbox>
        </v:rect>
      </w:pict>
    </w:r>
    <w:r w:rsidR="00520D2A">
      <w:rPr>
        <w:noProof/>
        <w:lang w:eastAsia="fr-FR"/>
      </w:rPr>
      <w:pict>
        <v:rect id="Rectangle 5" o:spid="_x0000_s6151" style="position:absolute;margin-left:73.35pt;margin-top:-32.1pt;width:306pt;height:2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" stroked="f">
          <v:textbox inset="0,0,0,0">
            <w:txbxContent>
              <w:p w:rsidR="007C24EA" w:rsidRPr="007C6C6F" w:rsidRDefault="007C24EA" w:rsidP="007C24EA">
                <w:pPr>
                  <w:jc w:val="center"/>
                  <w:rPr>
                    <w:rFonts w:ascii="Corbel" w:hAnsi="Corbel"/>
                  </w:rPr>
                </w:pPr>
                <w:r w:rsidRPr="007C6C6F">
                  <w:rPr>
                    <w:rFonts w:ascii="Corbel" w:hAnsi="Corbel"/>
                  </w:rPr>
                  <w:t>République Algérienne Démocratique et Populaire</w:t>
                </w:r>
              </w:p>
            </w:txbxContent>
          </v:textbox>
        </v:rect>
      </w:pict>
    </w:r>
    <w:r w:rsidR="00520D2A">
      <w:rPr>
        <w:noProof/>
        <w:lang w:eastAsia="fr-FR"/>
      </w:rPr>
      <w:pict>
        <v:rect id="Rectangle 3" o:spid="_x0000_s6150" style="position:absolute;margin-left:-41.95pt;margin-top:-9pt;width:194.95pt;height:3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" stroked="f">
          <v:textbox>
            <w:txbxContent>
              <w:p w:rsidR="007C24EA" w:rsidRPr="00124DD3" w:rsidRDefault="007C24EA" w:rsidP="007C24EA">
                <w:pPr>
                  <w:jc w:val="center"/>
                  <w:rPr>
                    <w:rFonts w:ascii="Corbel" w:hAnsi="Corbel"/>
                    <w:b/>
                    <w:bCs/>
                    <w:sz w:val="20"/>
                    <w:szCs w:val="20"/>
                  </w:rPr>
                </w:pPr>
                <w:r w:rsidRPr="00124DD3">
                  <w:rPr>
                    <w:rFonts w:ascii="Corbel" w:hAnsi="Corbel"/>
                    <w:b/>
                    <w:bCs/>
                    <w:sz w:val="20"/>
                    <w:szCs w:val="20"/>
                  </w:rPr>
                  <w:t xml:space="preserve">Ministère de l’Enseignement Supérieur et de </w:t>
                </w:r>
                <w:smartTag w:uri="urn:schemas-microsoft-com:office:smarttags" w:element="PersonName">
                  <w:smartTagPr>
                    <w:attr w:name="ProductID" w:val="la Recherche Scientifique"/>
                  </w:smartTagPr>
                  <w:r w:rsidRPr="00124DD3"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  <w:t>la Recherche Scientifique</w:t>
                  </w:r>
                </w:smartTag>
              </w:p>
            </w:txbxContent>
          </v:textbox>
        </v:rect>
      </w:pict>
    </w:r>
    <w:r w:rsidR="00520D2A">
      <w:rPr>
        <w:noProof/>
        <w:lang w:eastAsia="fr-FR"/>
      </w:rPr>
      <w:pict>
        <v:rect id="Rectangle 2" o:spid="_x0000_s6149" style="position:absolute;margin-left:283.25pt;margin-top:-10.7pt;width:243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/aggIAAA0FAAAOAAAAZHJzL2Uyb0RvYy54bWysVNuO0zAQfUfiHyy/t7mQXhJtutrdUoS0&#10;wIqFD3Btp7FwbGO7TRfEvzN22m4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" stroked="f">
          <v:textbox>
            <w:txbxContent>
              <w:p w:rsidR="007C24EA" w:rsidRPr="003478A3" w:rsidRDefault="007C24EA" w:rsidP="007C24EA">
                <w:pPr>
                  <w:jc w:val="center"/>
                  <w:rPr>
                    <w:sz w:val="28"/>
                    <w:szCs w:val="28"/>
                  </w:rPr>
                </w:pPr>
                <w:r w:rsidRPr="003478A3">
                  <w:rPr>
                    <w:rFonts w:hint="cs"/>
                    <w:sz w:val="28"/>
                    <w:szCs w:val="28"/>
                    <w:rtl/>
                  </w:rPr>
                  <w:t>وزارة التعليم العالي و البحث العلمي</w:t>
                </w:r>
              </w:p>
            </w:txbxContent>
          </v:textbox>
        </v:rect>
      </w:pict>
    </w:r>
  </w:p>
  <w:p w:rsidR="007C24EA" w:rsidRPr="0042100E" w:rsidRDefault="007C24EA" w:rsidP="007C24EA">
    <w:pPr>
      <w:spacing w:before="120" w:line="264" w:lineRule="auto"/>
    </w:pPr>
  </w:p>
  <w:p w:rsidR="007C24EA" w:rsidRDefault="007C24EA" w:rsidP="007C24EA">
    <w:pPr>
      <w:pStyle w:val="Titre3"/>
      <w:jc w:val="left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0CA"/>
    <w:multiLevelType w:val="hybridMultilevel"/>
    <w:tmpl w:val="BE30C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786"/>
    <w:multiLevelType w:val="hybridMultilevel"/>
    <w:tmpl w:val="6DA27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05948"/>
    <w:multiLevelType w:val="hybridMultilevel"/>
    <w:tmpl w:val="E47E371E"/>
    <w:lvl w:ilvl="0" w:tplc="F47A8CC8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79C7"/>
    <w:multiLevelType w:val="multilevel"/>
    <w:tmpl w:val="1E0C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F5EDA"/>
    <w:multiLevelType w:val="hybridMultilevel"/>
    <w:tmpl w:val="C240A3A0"/>
    <w:lvl w:ilvl="0" w:tplc="C6623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62C9"/>
    <w:multiLevelType w:val="hybridMultilevel"/>
    <w:tmpl w:val="11C4FE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956CF"/>
    <w:multiLevelType w:val="hybridMultilevel"/>
    <w:tmpl w:val="048CC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F1261"/>
    <w:multiLevelType w:val="hybridMultilevel"/>
    <w:tmpl w:val="6F14EF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9609F7"/>
    <w:multiLevelType w:val="hybridMultilevel"/>
    <w:tmpl w:val="E47E371E"/>
    <w:lvl w:ilvl="0" w:tplc="F47A8CC8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C24EA"/>
    <w:rsid w:val="00035C0F"/>
    <w:rsid w:val="000440A4"/>
    <w:rsid w:val="0004524B"/>
    <w:rsid w:val="000C7424"/>
    <w:rsid w:val="000F328A"/>
    <w:rsid w:val="001005C2"/>
    <w:rsid w:val="002A6A6E"/>
    <w:rsid w:val="002C06EE"/>
    <w:rsid w:val="00307A04"/>
    <w:rsid w:val="00370957"/>
    <w:rsid w:val="003F0A73"/>
    <w:rsid w:val="00477C6A"/>
    <w:rsid w:val="00482370"/>
    <w:rsid w:val="00520D2A"/>
    <w:rsid w:val="005F2374"/>
    <w:rsid w:val="006572BB"/>
    <w:rsid w:val="00657A6D"/>
    <w:rsid w:val="007204F6"/>
    <w:rsid w:val="00733B4A"/>
    <w:rsid w:val="007565FE"/>
    <w:rsid w:val="007C24EA"/>
    <w:rsid w:val="00870B9D"/>
    <w:rsid w:val="00907210"/>
    <w:rsid w:val="009F779E"/>
    <w:rsid w:val="00B208D6"/>
    <w:rsid w:val="00B476B0"/>
    <w:rsid w:val="00B627C8"/>
    <w:rsid w:val="00B6678D"/>
    <w:rsid w:val="00CE3F7E"/>
    <w:rsid w:val="00D00EBC"/>
    <w:rsid w:val="00D22646"/>
    <w:rsid w:val="00D95DE1"/>
    <w:rsid w:val="00E20044"/>
    <w:rsid w:val="00E60A4A"/>
    <w:rsid w:val="00E9193B"/>
    <w:rsid w:val="00F4450E"/>
    <w:rsid w:val="00F51517"/>
    <w:rsid w:val="00F52B3E"/>
    <w:rsid w:val="00FA2234"/>
    <w:rsid w:val="00FD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370"/>
  </w:style>
  <w:style w:type="paragraph" w:styleId="Titre3">
    <w:name w:val="heading 3"/>
    <w:basedOn w:val="Normal"/>
    <w:next w:val="Normal"/>
    <w:link w:val="Titre3Car"/>
    <w:unhideWhenUsed/>
    <w:qFormat/>
    <w:rsid w:val="007C24EA"/>
    <w:pPr>
      <w:keepNext/>
      <w:bidi/>
      <w:spacing w:after="0" w:line="240" w:lineRule="auto"/>
      <w:jc w:val="lowKashida"/>
      <w:outlineLvl w:val="2"/>
    </w:pPr>
    <w:rPr>
      <w:rFonts w:ascii="Times New Roman" w:eastAsia="Times New Roman" w:hAnsi="Times New Roman" w:cs="Arabic Transparent"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C2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C24EA"/>
  </w:style>
  <w:style w:type="paragraph" w:styleId="Pieddepage">
    <w:name w:val="footer"/>
    <w:basedOn w:val="Normal"/>
    <w:link w:val="PieddepageCar"/>
    <w:uiPriority w:val="99"/>
    <w:unhideWhenUsed/>
    <w:rsid w:val="007C2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4EA"/>
  </w:style>
  <w:style w:type="character" w:customStyle="1" w:styleId="Titre3Car">
    <w:name w:val="Titre 3 Car"/>
    <w:basedOn w:val="Policepardfaut"/>
    <w:link w:val="Titre3"/>
    <w:rsid w:val="007C24EA"/>
    <w:rPr>
      <w:rFonts w:ascii="Times New Roman" w:eastAsia="Times New Roman" w:hAnsi="Times New Roman" w:cs="Arabic Transparent"/>
      <w:sz w:val="28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4E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7C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C24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0EB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FA2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fu-mesrs.d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fu-mesrs.dz/canevas/%D8%A7%D9%84%D8%AA%D8%B9%D9%84%D9%8A%D9%85%D8%A9%20%D8%B1%D9%82%D9%85%2006%20%D9%85%D9%86%2009%20%D8%AF%D9%8A%D8%B3%D9%85%D8%A8%D8%B1%20201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fu-mesrs.dz/canevas/Guide%20PRFU%20-Fr%202019%20version%201.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fu-mesrs.dz/canevas/%D9%85%D8%AE%D8%B7%D8%B7%20%D8%AA%D9%82%D8%AF%D9%8A%D9%85%20%D9%85%D8%B4%D8%B1%D9%88%D8%B9%20%D8%A8%D8%AD%D8%AB%20%D8%AC%D8%AF%D9%8A%D8%AF_2019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4DC2-C75D-4087-B471-4FB9F433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Documents</dc:creator>
  <cp:lastModifiedBy>PC01</cp:lastModifiedBy>
  <cp:revision>10</cp:revision>
  <cp:lastPrinted>2017-07-11T10:48:00Z</cp:lastPrinted>
  <dcterms:created xsi:type="dcterms:W3CDTF">2017-04-10T09:52:00Z</dcterms:created>
  <dcterms:modified xsi:type="dcterms:W3CDTF">2021-06-06T20:14:00Z</dcterms:modified>
</cp:coreProperties>
</file>